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16" w:rsidRPr="00FB5251" w:rsidRDefault="00CA2616" w:rsidP="00CA2616">
      <w:pPr>
        <w:spacing w:after="263" w:line="259" w:lineRule="auto"/>
        <w:ind w:left="1325" w:right="518" w:hanging="10"/>
        <w:jc w:val="center"/>
        <w:rPr>
          <w:sz w:val="24"/>
          <w:szCs w:val="24"/>
          <w:lang w:val="ru-RU"/>
        </w:rPr>
      </w:pPr>
      <w:r w:rsidRPr="00FB5251">
        <w:rPr>
          <w:sz w:val="24"/>
          <w:szCs w:val="24"/>
          <w:lang w:val="ru-RU"/>
        </w:rPr>
        <w:t>Форма оценочного листа</w:t>
      </w:r>
    </w:p>
    <w:p w:rsidR="00CA2616" w:rsidRPr="00FB5251" w:rsidRDefault="00CA2616" w:rsidP="00CA2616">
      <w:pPr>
        <w:ind w:left="797" w:right="23" w:firstLine="0"/>
        <w:rPr>
          <w:sz w:val="24"/>
          <w:szCs w:val="24"/>
          <w:lang w:val="ru-RU"/>
        </w:rPr>
      </w:pPr>
      <w:r w:rsidRPr="00FB5251">
        <w:rPr>
          <w:sz w:val="24"/>
          <w:szCs w:val="24"/>
          <w:lang w:val="ru-RU"/>
        </w:rPr>
        <w:t>Дата проведения проверки:</w:t>
      </w:r>
    </w:p>
    <w:p w:rsidR="00CA2616" w:rsidRPr="00FB5251" w:rsidRDefault="00CA2616" w:rsidP="00CA2616">
      <w:pPr>
        <w:ind w:left="792" w:right="23" w:firstLine="0"/>
        <w:rPr>
          <w:sz w:val="24"/>
          <w:szCs w:val="24"/>
          <w:lang w:val="ru-RU"/>
        </w:rPr>
      </w:pPr>
      <w:r w:rsidRPr="00FB5251">
        <w:rPr>
          <w:sz w:val="24"/>
          <w:szCs w:val="24"/>
          <w:lang w:val="ru-RU"/>
        </w:rPr>
        <w:t>Инициативная группа, проводившая проверку:</w:t>
      </w:r>
    </w:p>
    <w:tbl>
      <w:tblPr>
        <w:tblW w:w="9457" w:type="dxa"/>
        <w:tblInd w:w="86" w:type="dxa"/>
        <w:tblCellMar>
          <w:top w:w="48" w:type="dxa"/>
          <w:left w:w="109" w:type="dxa"/>
          <w:right w:w="112" w:type="dxa"/>
        </w:tblCellMar>
        <w:tblLook w:val="04A0" w:firstRow="1" w:lastRow="0" w:firstColumn="1" w:lastColumn="0" w:noHBand="0" w:noVBand="1"/>
      </w:tblPr>
      <w:tblGrid>
        <w:gridCol w:w="571"/>
        <w:gridCol w:w="7654"/>
        <w:gridCol w:w="1232"/>
      </w:tblGrid>
      <w:tr w:rsidR="00CA2616" w:rsidRPr="00FB5251" w:rsidTr="00AB64FD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923091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р</w:t>
            </w:r>
            <w:r w:rsidR="00CA2616" w:rsidRPr="00FB5251">
              <w:rPr>
                <w:sz w:val="24"/>
                <w:szCs w:val="24"/>
              </w:rPr>
              <w:t>ос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Да/нет</w:t>
            </w:r>
          </w:p>
        </w:tc>
      </w:tr>
      <w:tr w:rsidR="00CA2616" w:rsidRPr="00923091" w:rsidTr="00AB64FD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FB5251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 ли в ор</w:t>
            </w:r>
            <w:r w:rsidR="00CA2616" w:rsidRPr="00FB5251">
              <w:rPr>
                <w:sz w:val="24"/>
                <w:szCs w:val="24"/>
                <w:lang w:val="ru-RU"/>
              </w:rPr>
              <w:t>ганизации меню?</w:t>
            </w:r>
          </w:p>
        </w:tc>
      </w:tr>
      <w:tr w:rsidR="00CA2616" w:rsidRPr="00923091" w:rsidTr="00AB64FD">
        <w:trPr>
          <w:trHeight w:val="57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hanging="5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А) да, для всех возрастных групп и режимов функционирования о ганизации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92309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Б да, но без ета воз астныхг пп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В)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Вывешено ли цикличное меню для ознакомления одителей и детей ?</w:t>
            </w: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З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5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4.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 меню отс тств т повто ы блюд?</w:t>
            </w:r>
          </w:p>
        </w:tc>
      </w:tr>
      <w:tr w:rsidR="00CA2616" w:rsidRPr="0092309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А да, по всем дням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92309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Б нет, имеются повто ы в смежные дни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92309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5.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 меню отс ств т зап ещенные блюда и п од ты</w:t>
            </w:r>
          </w:p>
        </w:tc>
      </w:tr>
      <w:tr w:rsidR="00CA2616" w:rsidRPr="0092309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А да, по всем дням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923091" w:rsidTr="00AB64FD">
        <w:trPr>
          <w:trHeight w:val="2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Б) нет, имеются повто ы в смежные дни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A2616" w:rsidRPr="00923091" w:rsidTr="00AB64FD">
        <w:trPr>
          <w:trHeight w:val="55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6.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26" w:hanging="120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Соответствует ли регламентированное цикличным меню количество приемов пищи ежим нкциони ования о ганизации?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7.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Есть ли в о ганизации п иказ о создании и по ядке аботы б аке ажной комиссии?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8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От всех ли па тий п иготовленных блюд снимается б аке аж?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5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9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26" w:hanging="12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Выявлялись ли факты не допуска к реализации блюд и продуктов по результатам аботы б аке ажной комиссии (за пе иод не менее месяца)?</w:t>
            </w:r>
          </w:p>
        </w:tc>
      </w:tr>
      <w:tr w:rsidR="00CA2616" w:rsidRPr="00FB5251" w:rsidTr="00AB64FD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10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right="580" w:firstLine="5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Созданы ли условия для организации питания детей с учетом особенностей здо овья (саха ный диабет, пищевые алле гии)?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11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П оводится ли 60 ка помещений после каждого п иема пищи?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6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12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A2616" w:rsidRPr="00FB5251" w:rsidTr="00AB64FD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CA2616" w:rsidRPr="00FB5251" w:rsidRDefault="00CA2616" w:rsidP="00CA2616">
      <w:pPr>
        <w:spacing w:after="0" w:line="259" w:lineRule="auto"/>
        <w:ind w:left="-1267" w:right="264" w:firstLine="0"/>
        <w:jc w:val="left"/>
        <w:rPr>
          <w:sz w:val="24"/>
          <w:szCs w:val="24"/>
        </w:rPr>
      </w:pPr>
    </w:p>
    <w:tbl>
      <w:tblPr>
        <w:tblW w:w="9454" w:type="dxa"/>
        <w:tblInd w:w="104" w:type="dxa"/>
        <w:tblCellMar>
          <w:top w:w="53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571"/>
        <w:gridCol w:w="1243"/>
        <w:gridCol w:w="6409"/>
        <w:gridCol w:w="1231"/>
      </w:tblGrid>
      <w:tr w:rsidR="00CA2616" w:rsidRPr="00FB5251" w:rsidTr="00AB64FD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13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9" w:right="65" w:firstLine="5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14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Созданы ли словия для соблюдения детьми п авил личной гигиены?</w:t>
            </w: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15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Выявлялись ли замечания к соблюдению детьми п авил личной гигиены?</w:t>
            </w:r>
          </w:p>
        </w:tc>
      </w:tr>
      <w:tr w:rsidR="00CA2616" w:rsidRPr="00FB5251" w:rsidTr="00AB64FD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16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92309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 xml:space="preserve">Имели ли </w:t>
            </w:r>
          </w:p>
        </w:tc>
        <w:tc>
          <w:tcPr>
            <w:tcW w:w="76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B5251">
              <w:rPr>
                <w:sz w:val="24"/>
                <w:szCs w:val="24"/>
                <w:lang w:val="ru-RU"/>
              </w:rPr>
              <w:t>акты выдачи детям остывшей пищи ?</w:t>
            </w:r>
          </w:p>
        </w:tc>
      </w:tr>
      <w:tr w:rsidR="00CA2616" w:rsidRPr="00FB5251" w:rsidTr="00AB64FD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A2616" w:rsidRPr="00FB5251" w:rsidTr="00AB64FD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FB5251"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2616" w:rsidRPr="00FB5251" w:rsidRDefault="00CA2616" w:rsidP="00AB64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CA2616" w:rsidRPr="00FB5251" w:rsidRDefault="00CA2616" w:rsidP="00CA2616">
      <w:pPr>
        <w:rPr>
          <w:sz w:val="24"/>
          <w:szCs w:val="24"/>
        </w:rPr>
      </w:pPr>
    </w:p>
    <w:p w:rsidR="00AE4395" w:rsidRPr="00FB5251" w:rsidRDefault="00AE4395">
      <w:pPr>
        <w:rPr>
          <w:sz w:val="24"/>
          <w:szCs w:val="24"/>
        </w:rPr>
      </w:pPr>
    </w:p>
    <w:sectPr w:rsidR="00AE4395" w:rsidRPr="00FB5251">
      <w:headerReference w:type="even" r:id="rId6"/>
      <w:headerReference w:type="default" r:id="rId7"/>
      <w:headerReference w:type="first" r:id="rId8"/>
      <w:pgSz w:w="11900" w:h="16820"/>
      <w:pgMar w:top="1246" w:right="811" w:bottom="874" w:left="12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72" w:rsidRDefault="00433072">
      <w:pPr>
        <w:spacing w:after="0" w:line="240" w:lineRule="auto"/>
      </w:pPr>
      <w:r>
        <w:separator/>
      </w:r>
    </w:p>
  </w:endnote>
  <w:endnote w:type="continuationSeparator" w:id="0">
    <w:p w:rsidR="00433072" w:rsidRDefault="004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72" w:rsidRDefault="00433072">
      <w:pPr>
        <w:spacing w:after="0" w:line="240" w:lineRule="auto"/>
      </w:pPr>
      <w:r>
        <w:separator/>
      </w:r>
    </w:p>
  </w:footnote>
  <w:footnote w:type="continuationSeparator" w:id="0">
    <w:p w:rsidR="00433072" w:rsidRDefault="004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D1" w:rsidRDefault="00CA2616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9592E">
      <w:rPr>
        <w:noProof/>
        <w:sz w:val="24"/>
      </w:rPr>
      <w:t>14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D1" w:rsidRDefault="00CA2616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091" w:rsidRPr="0092309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D1" w:rsidRDefault="00433072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CE"/>
    <w:rsid w:val="003849CE"/>
    <w:rsid w:val="00433072"/>
    <w:rsid w:val="00923091"/>
    <w:rsid w:val="00AE4395"/>
    <w:rsid w:val="00CA2616"/>
    <w:rsid w:val="00DA3696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715E"/>
  <w15:docId w15:val="{E311779F-3DA0-458B-8BCC-28FB1CDF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16"/>
    <w:pPr>
      <w:spacing w:after="3" w:line="248" w:lineRule="auto"/>
      <w:ind w:left="1214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5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2022-01-10T05:13:00Z</cp:lastPrinted>
  <dcterms:created xsi:type="dcterms:W3CDTF">2020-10-09T03:07:00Z</dcterms:created>
  <dcterms:modified xsi:type="dcterms:W3CDTF">2022-01-10T06:25:00Z</dcterms:modified>
</cp:coreProperties>
</file>